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0B45" w14:textId="1AA9EB3B" w:rsidR="00490559" w:rsidRDefault="00490559" w:rsidP="00490559">
      <w:pPr>
        <w:jc w:val="center"/>
        <w:rPr>
          <w:sz w:val="44"/>
          <w:szCs w:val="44"/>
        </w:rPr>
      </w:pPr>
      <w:r>
        <w:rPr>
          <w:sz w:val="44"/>
          <w:szCs w:val="44"/>
        </w:rPr>
        <w:t>TOWN OF HALLIE</w:t>
      </w:r>
    </w:p>
    <w:p w14:paraId="5F1ED682" w14:textId="1E3F43D2" w:rsidR="00490559" w:rsidRDefault="00490559" w:rsidP="00490559">
      <w:pPr>
        <w:jc w:val="center"/>
        <w:rPr>
          <w:sz w:val="44"/>
          <w:szCs w:val="44"/>
        </w:rPr>
      </w:pPr>
      <w:r>
        <w:rPr>
          <w:sz w:val="44"/>
          <w:szCs w:val="44"/>
        </w:rPr>
        <w:t>CHIPPEWA COUNTY WISCONSIN</w:t>
      </w:r>
    </w:p>
    <w:p w14:paraId="7E9CDE1E" w14:textId="3F0C7921" w:rsidR="00490559" w:rsidRDefault="00490559" w:rsidP="00490559">
      <w:pPr>
        <w:jc w:val="center"/>
        <w:rPr>
          <w:sz w:val="44"/>
          <w:szCs w:val="44"/>
        </w:rPr>
      </w:pPr>
      <w:r>
        <w:rPr>
          <w:sz w:val="44"/>
          <w:szCs w:val="44"/>
        </w:rPr>
        <w:t>SPECIAL MEETING OF THE ELECTORS</w:t>
      </w:r>
    </w:p>
    <w:p w14:paraId="0E9DFC74" w14:textId="7B0E1152" w:rsidR="00490559" w:rsidRDefault="00490559" w:rsidP="00490559">
      <w:pPr>
        <w:jc w:val="center"/>
        <w:rPr>
          <w:sz w:val="44"/>
          <w:szCs w:val="44"/>
        </w:rPr>
      </w:pPr>
      <w:r>
        <w:rPr>
          <w:sz w:val="44"/>
          <w:szCs w:val="44"/>
        </w:rPr>
        <w:t>BUDGET HEARING</w:t>
      </w:r>
    </w:p>
    <w:p w14:paraId="54BE5604" w14:textId="77777777" w:rsidR="00490559" w:rsidRDefault="00490559" w:rsidP="00490559">
      <w:pPr>
        <w:rPr>
          <w:sz w:val="44"/>
          <w:szCs w:val="44"/>
        </w:rPr>
      </w:pPr>
    </w:p>
    <w:p w14:paraId="30189916" w14:textId="24F6AB13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>Town of Hallie</w:t>
      </w:r>
    </w:p>
    <w:p w14:paraId="3AB59D89" w14:textId="77777777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>2025 Budget meeting of the Electors</w:t>
      </w:r>
    </w:p>
    <w:p w14:paraId="6469619E" w14:textId="77777777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>November 13, 2024</w:t>
      </w:r>
    </w:p>
    <w:p w14:paraId="2B721A36" w14:textId="73E1510A" w:rsid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  <w:highlight w:val="yellow"/>
        </w:rPr>
        <w:t>7:00 PM</w:t>
      </w:r>
    </w:p>
    <w:p w14:paraId="39D2C3DD" w14:textId="2B9C40F5" w:rsid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>13034 30th Ave Chippewa Falls WI</w:t>
      </w:r>
    </w:p>
    <w:p w14:paraId="2AFB95FE" w14:textId="77777777" w:rsidR="00490559" w:rsidRPr="00490559" w:rsidRDefault="00490559" w:rsidP="00490559">
      <w:pPr>
        <w:rPr>
          <w:sz w:val="44"/>
          <w:szCs w:val="44"/>
        </w:rPr>
      </w:pPr>
    </w:p>
    <w:p w14:paraId="4A549851" w14:textId="5D6F3BD8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 xml:space="preserve">1) Meeting called to order per SS 60.40 and 65.90 </w:t>
      </w:r>
    </w:p>
    <w:p w14:paraId="2A6427C8" w14:textId="278A3963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 xml:space="preserve">2) Budget Hearing </w:t>
      </w:r>
    </w:p>
    <w:p w14:paraId="5F56DAA7" w14:textId="1C955E87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 xml:space="preserve">3) </w:t>
      </w:r>
      <w:r w:rsidRPr="00490559">
        <w:rPr>
          <w:sz w:val="44"/>
          <w:szCs w:val="44"/>
        </w:rPr>
        <w:t>Close Budget Hearing</w:t>
      </w:r>
    </w:p>
    <w:p w14:paraId="0EFAB8CC" w14:textId="66F97631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 xml:space="preserve">4) </w:t>
      </w:r>
      <w:r w:rsidRPr="00490559">
        <w:rPr>
          <w:sz w:val="44"/>
          <w:szCs w:val="44"/>
        </w:rPr>
        <w:t>A</w:t>
      </w:r>
      <w:r w:rsidRPr="00490559">
        <w:rPr>
          <w:sz w:val="44"/>
          <w:szCs w:val="44"/>
        </w:rPr>
        <w:t>dopt the 2025 budget and set the levy</w:t>
      </w:r>
    </w:p>
    <w:p w14:paraId="439029CC" w14:textId="71A09B7F" w:rsidR="00490559" w:rsidRPr="00490559" w:rsidRDefault="00490559" w:rsidP="00490559">
      <w:pPr>
        <w:rPr>
          <w:sz w:val="44"/>
          <w:szCs w:val="44"/>
        </w:rPr>
      </w:pPr>
      <w:r w:rsidRPr="00490559">
        <w:rPr>
          <w:sz w:val="44"/>
          <w:szCs w:val="44"/>
        </w:rPr>
        <w:t xml:space="preserve">5) </w:t>
      </w:r>
      <w:r w:rsidRPr="00490559">
        <w:rPr>
          <w:sz w:val="44"/>
          <w:szCs w:val="44"/>
        </w:rPr>
        <w:t>Adjourn Meeting</w:t>
      </w:r>
    </w:p>
    <w:p w14:paraId="0CA06016" w14:textId="77777777" w:rsidR="00490559" w:rsidRPr="00490559" w:rsidRDefault="00490559" w:rsidP="00490559">
      <w:pPr>
        <w:rPr>
          <w:sz w:val="48"/>
          <w:szCs w:val="48"/>
        </w:rPr>
      </w:pPr>
    </w:p>
    <w:sectPr w:rsidR="00490559" w:rsidRPr="00490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59"/>
    <w:rsid w:val="00122E7A"/>
    <w:rsid w:val="00392472"/>
    <w:rsid w:val="00412E0B"/>
    <w:rsid w:val="00490559"/>
    <w:rsid w:val="00A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4554"/>
  <w15:chartTrackingRefBased/>
  <w15:docId w15:val="{F3F881A1-4FA6-4FDF-91EF-F7C3299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Andersen</dc:creator>
  <cp:keywords/>
  <dc:description/>
  <cp:lastModifiedBy>John Andersen</cp:lastModifiedBy>
  <cp:revision>1</cp:revision>
  <cp:lastPrinted>2024-12-11T20:34:00Z</cp:lastPrinted>
  <dcterms:created xsi:type="dcterms:W3CDTF">2024-12-11T20:29:00Z</dcterms:created>
  <dcterms:modified xsi:type="dcterms:W3CDTF">2024-12-11T20:35:00Z</dcterms:modified>
</cp:coreProperties>
</file>